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C4C" w:rsidRPr="00985DB3" w:rsidRDefault="00850A32" w:rsidP="00985DB3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5DB3">
        <w:rPr>
          <w:rFonts w:ascii="Times New Roman" w:hAnsi="Times New Roman" w:cs="Times New Roman"/>
          <w:b/>
          <w:sz w:val="24"/>
          <w:szCs w:val="24"/>
        </w:rPr>
        <w:t>Regulamin korzystania z placu zabaw przy Zespole Szkolno-Przedszkolnym nr 1 w Mińsku Mazowieckim</w:t>
      </w:r>
    </w:p>
    <w:p w:rsidR="00055C4C" w:rsidRPr="00985DB3" w:rsidRDefault="00055C4C" w:rsidP="00985DB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322E" w:rsidRPr="00985DB3" w:rsidRDefault="00055C4C" w:rsidP="00985DB3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85DB3">
        <w:rPr>
          <w:rFonts w:ascii="Times New Roman" w:hAnsi="Times New Roman" w:cs="Times New Roman"/>
          <w:sz w:val="24"/>
          <w:szCs w:val="24"/>
        </w:rPr>
        <w:t>Plac zabaw j</w:t>
      </w:r>
      <w:r w:rsidR="003B72BC" w:rsidRPr="00985DB3">
        <w:rPr>
          <w:rFonts w:ascii="Times New Roman" w:hAnsi="Times New Roman" w:cs="Times New Roman"/>
          <w:sz w:val="24"/>
          <w:szCs w:val="24"/>
        </w:rPr>
        <w:t>es</w:t>
      </w:r>
      <w:r w:rsidR="002027CB">
        <w:rPr>
          <w:rFonts w:ascii="Times New Roman" w:hAnsi="Times New Roman" w:cs="Times New Roman"/>
          <w:sz w:val="24"/>
          <w:szCs w:val="24"/>
        </w:rPr>
        <w:t>t przeznaczony dla dzieci od 2</w:t>
      </w:r>
      <w:r w:rsidR="0010322E" w:rsidRPr="00985DB3">
        <w:rPr>
          <w:rFonts w:ascii="Times New Roman" w:hAnsi="Times New Roman" w:cs="Times New Roman"/>
          <w:sz w:val="24"/>
          <w:szCs w:val="24"/>
        </w:rPr>
        <w:t xml:space="preserve"> do 13</w:t>
      </w:r>
      <w:r w:rsidRPr="00985DB3">
        <w:rPr>
          <w:rFonts w:ascii="Times New Roman" w:hAnsi="Times New Roman" w:cs="Times New Roman"/>
          <w:sz w:val="24"/>
          <w:szCs w:val="24"/>
        </w:rPr>
        <w:t xml:space="preserve"> lat.</w:t>
      </w:r>
      <w:r w:rsidR="0010322E" w:rsidRPr="00985DB3">
        <w:rPr>
          <w:rFonts w:ascii="Times New Roman" w:hAnsi="Times New Roman" w:cs="Times New Roman"/>
          <w:sz w:val="24"/>
          <w:szCs w:val="24"/>
        </w:rPr>
        <w:t xml:space="preserve"> Służy jedynie zabawie, rekreacji i wypoczynkowi.</w:t>
      </w:r>
    </w:p>
    <w:p w:rsidR="0010322E" w:rsidRDefault="00CA0046" w:rsidP="00985DB3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Korzystanie z placu zabaw jest bezpłatne i odbywa się według harmonogramu:</w:t>
      </w:r>
    </w:p>
    <w:p w:rsidR="00CA0046" w:rsidRDefault="00CA0046" w:rsidP="00CA0046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planowane zajęcia przedszkolne i szkolne od poniedziałku do piątku w godz. 8.00-17.00,</w:t>
      </w:r>
    </w:p>
    <w:p w:rsidR="00CA0046" w:rsidRPr="00CA0046" w:rsidRDefault="00CA0046" w:rsidP="00CA0046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dzieci spoza przedszkola i szkoły tylko pod nadzorem osób dorosłych </w:t>
      </w:r>
      <w:r w:rsidR="002027CB">
        <w:rPr>
          <w:rFonts w:ascii="Times New Roman" w:hAnsi="Times New Roman" w:cs="Times New Roman"/>
          <w:sz w:val="24"/>
          <w:szCs w:val="24"/>
        </w:rPr>
        <w:t xml:space="preserve">mogą korzystać z placu </w:t>
      </w:r>
      <w:r>
        <w:rPr>
          <w:rFonts w:ascii="Times New Roman" w:hAnsi="Times New Roman" w:cs="Times New Roman"/>
          <w:sz w:val="24"/>
          <w:szCs w:val="24"/>
        </w:rPr>
        <w:t xml:space="preserve">w dni robocze w godz. 17.00-20.30, a w soboty i niedziele w godz. 9.00-20.30, przy czym w okresie jesienno-zimowym tylko do zmroku. </w:t>
      </w:r>
    </w:p>
    <w:p w:rsidR="00055C4C" w:rsidRPr="00985DB3" w:rsidRDefault="00055C4C" w:rsidP="00985DB3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85DB3">
        <w:rPr>
          <w:rFonts w:ascii="Times New Roman" w:hAnsi="Times New Roman" w:cs="Times New Roman"/>
          <w:sz w:val="24"/>
          <w:szCs w:val="24"/>
        </w:rPr>
        <w:t xml:space="preserve">Dzieci </w:t>
      </w:r>
      <w:r w:rsidR="0010322E" w:rsidRPr="00985DB3">
        <w:rPr>
          <w:rFonts w:ascii="Times New Roman" w:hAnsi="Times New Roman" w:cs="Times New Roman"/>
          <w:sz w:val="24"/>
          <w:szCs w:val="24"/>
        </w:rPr>
        <w:t xml:space="preserve">korzystające z placu </w:t>
      </w:r>
      <w:r w:rsidRPr="00985DB3">
        <w:rPr>
          <w:rFonts w:ascii="Times New Roman" w:hAnsi="Times New Roman" w:cs="Times New Roman"/>
          <w:sz w:val="24"/>
          <w:szCs w:val="24"/>
        </w:rPr>
        <w:t>muszą znajdować się pod opieką dorosłych.</w:t>
      </w:r>
    </w:p>
    <w:p w:rsidR="00055C4C" w:rsidRPr="00985DB3" w:rsidRDefault="00055C4C" w:rsidP="00985DB3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85DB3">
        <w:rPr>
          <w:rFonts w:ascii="Times New Roman" w:hAnsi="Times New Roman" w:cs="Times New Roman"/>
          <w:sz w:val="24"/>
          <w:szCs w:val="24"/>
        </w:rPr>
        <w:t xml:space="preserve">Za bezpieczeństwo dzieci znajdujących się na placu zabaw odpowiadają </w:t>
      </w:r>
      <w:r w:rsidR="0010322E" w:rsidRPr="00985DB3">
        <w:rPr>
          <w:rFonts w:ascii="Times New Roman" w:hAnsi="Times New Roman" w:cs="Times New Roman"/>
          <w:sz w:val="24"/>
          <w:szCs w:val="24"/>
        </w:rPr>
        <w:t xml:space="preserve">ich </w:t>
      </w:r>
      <w:r w:rsidRPr="00985DB3">
        <w:rPr>
          <w:rFonts w:ascii="Times New Roman" w:hAnsi="Times New Roman" w:cs="Times New Roman"/>
          <w:sz w:val="24"/>
          <w:szCs w:val="24"/>
        </w:rPr>
        <w:t>opiekunowie.</w:t>
      </w:r>
    </w:p>
    <w:p w:rsidR="00055C4C" w:rsidRPr="00985DB3" w:rsidRDefault="00055C4C" w:rsidP="00985DB3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85DB3">
        <w:rPr>
          <w:rFonts w:ascii="Times New Roman" w:hAnsi="Times New Roman" w:cs="Times New Roman"/>
          <w:sz w:val="24"/>
          <w:szCs w:val="24"/>
        </w:rPr>
        <w:t xml:space="preserve">Za szkody wyrządzone </w:t>
      </w:r>
      <w:r w:rsidR="0010322E" w:rsidRPr="00985DB3">
        <w:rPr>
          <w:rFonts w:ascii="Times New Roman" w:hAnsi="Times New Roman" w:cs="Times New Roman"/>
          <w:sz w:val="24"/>
          <w:szCs w:val="24"/>
        </w:rPr>
        <w:t>przez dzieci odpowiadają opiekunowie</w:t>
      </w:r>
      <w:r w:rsidRPr="00985DB3">
        <w:rPr>
          <w:rFonts w:ascii="Times New Roman" w:hAnsi="Times New Roman" w:cs="Times New Roman"/>
          <w:sz w:val="24"/>
          <w:szCs w:val="24"/>
        </w:rPr>
        <w:t>.</w:t>
      </w:r>
    </w:p>
    <w:p w:rsidR="0010322E" w:rsidRPr="00985DB3" w:rsidRDefault="0010322E" w:rsidP="00985DB3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85DB3">
        <w:rPr>
          <w:rFonts w:ascii="Times New Roman" w:hAnsi="Times New Roman" w:cs="Times New Roman"/>
          <w:sz w:val="24"/>
          <w:szCs w:val="24"/>
        </w:rPr>
        <w:t>Z urządzeń zabawowych należy korzystać zgodnie z ich przeznaczeniem.</w:t>
      </w:r>
    </w:p>
    <w:p w:rsidR="00055C4C" w:rsidRPr="00985DB3" w:rsidRDefault="00055C4C" w:rsidP="00985DB3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85DB3">
        <w:rPr>
          <w:rFonts w:ascii="Times New Roman" w:hAnsi="Times New Roman" w:cs="Times New Roman"/>
          <w:sz w:val="24"/>
          <w:szCs w:val="24"/>
        </w:rPr>
        <w:t>Na terenie placu zabaw zabrania się:</w:t>
      </w:r>
    </w:p>
    <w:p w:rsidR="00055C4C" w:rsidRPr="00985DB3" w:rsidRDefault="00055C4C" w:rsidP="00985DB3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85DB3">
        <w:rPr>
          <w:rFonts w:ascii="Times New Roman" w:hAnsi="Times New Roman" w:cs="Times New Roman"/>
          <w:sz w:val="24"/>
          <w:szCs w:val="24"/>
        </w:rPr>
        <w:t>wprowadzania psów i innych zwierząt,</w:t>
      </w:r>
    </w:p>
    <w:p w:rsidR="00055C4C" w:rsidRPr="00985DB3" w:rsidRDefault="00055C4C" w:rsidP="00985DB3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85DB3">
        <w:rPr>
          <w:rFonts w:ascii="Times New Roman" w:hAnsi="Times New Roman" w:cs="Times New Roman"/>
          <w:sz w:val="24"/>
          <w:szCs w:val="24"/>
        </w:rPr>
        <w:t>zaśmiecania terenu,</w:t>
      </w:r>
    </w:p>
    <w:p w:rsidR="00055C4C" w:rsidRPr="00985DB3" w:rsidRDefault="00055C4C" w:rsidP="00985DB3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85DB3">
        <w:rPr>
          <w:rFonts w:ascii="Times New Roman" w:hAnsi="Times New Roman" w:cs="Times New Roman"/>
          <w:sz w:val="24"/>
          <w:szCs w:val="24"/>
        </w:rPr>
        <w:t>wchodzenia na dachy i górne elementy konstrukcji obiektów,</w:t>
      </w:r>
    </w:p>
    <w:p w:rsidR="00055C4C" w:rsidRPr="00985DB3" w:rsidRDefault="00055C4C" w:rsidP="00985DB3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85DB3">
        <w:rPr>
          <w:rFonts w:ascii="Times New Roman" w:hAnsi="Times New Roman" w:cs="Times New Roman"/>
          <w:sz w:val="24"/>
          <w:szCs w:val="24"/>
        </w:rPr>
        <w:t>korzy</w:t>
      </w:r>
      <w:r w:rsidR="0010322E" w:rsidRPr="00985DB3">
        <w:rPr>
          <w:rFonts w:ascii="Times New Roman" w:hAnsi="Times New Roman" w:cs="Times New Roman"/>
          <w:sz w:val="24"/>
          <w:szCs w:val="24"/>
        </w:rPr>
        <w:t>stanie z huśtawek i ważek</w:t>
      </w:r>
      <w:r w:rsidRPr="00985DB3">
        <w:rPr>
          <w:rFonts w:ascii="Times New Roman" w:hAnsi="Times New Roman" w:cs="Times New Roman"/>
          <w:sz w:val="24"/>
          <w:szCs w:val="24"/>
        </w:rPr>
        <w:t xml:space="preserve"> przez więcej niż jedno dziecko na jedno miejsce,</w:t>
      </w:r>
    </w:p>
    <w:p w:rsidR="00055C4C" w:rsidRPr="00985DB3" w:rsidRDefault="00055C4C" w:rsidP="00985DB3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85DB3">
        <w:rPr>
          <w:rFonts w:ascii="Times New Roman" w:hAnsi="Times New Roman" w:cs="Times New Roman"/>
          <w:sz w:val="24"/>
          <w:szCs w:val="24"/>
        </w:rPr>
        <w:t>jazdy na rowerze,</w:t>
      </w:r>
    </w:p>
    <w:p w:rsidR="0010322E" w:rsidRPr="00985DB3" w:rsidRDefault="0010322E" w:rsidP="00985DB3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85DB3">
        <w:rPr>
          <w:rFonts w:ascii="Times New Roman" w:hAnsi="Times New Roman" w:cs="Times New Roman"/>
          <w:sz w:val="24"/>
          <w:szCs w:val="24"/>
        </w:rPr>
        <w:t>dewastowania urządzeń zabawowo-rekreacyjnych,</w:t>
      </w:r>
      <w:r w:rsidR="003B72BC" w:rsidRPr="00985DB3">
        <w:rPr>
          <w:rFonts w:ascii="Times New Roman" w:hAnsi="Times New Roman" w:cs="Times New Roman"/>
          <w:sz w:val="24"/>
          <w:szCs w:val="24"/>
        </w:rPr>
        <w:t xml:space="preserve"> ogrodzenia i innego sprzętu przedszkolnego,</w:t>
      </w:r>
    </w:p>
    <w:p w:rsidR="003B72BC" w:rsidRPr="00985DB3" w:rsidRDefault="003B72BC" w:rsidP="00985DB3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85DB3">
        <w:rPr>
          <w:rFonts w:ascii="Times New Roman" w:hAnsi="Times New Roman" w:cs="Times New Roman"/>
          <w:sz w:val="24"/>
          <w:szCs w:val="24"/>
        </w:rPr>
        <w:t>niszczenia zieleni,</w:t>
      </w:r>
    </w:p>
    <w:p w:rsidR="003B72BC" w:rsidRPr="00985DB3" w:rsidRDefault="003B72BC" w:rsidP="00985DB3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85DB3">
        <w:rPr>
          <w:rFonts w:ascii="Times New Roman" w:hAnsi="Times New Roman" w:cs="Times New Roman"/>
          <w:sz w:val="24"/>
          <w:szCs w:val="24"/>
        </w:rPr>
        <w:t>palenia ognisk,</w:t>
      </w:r>
    </w:p>
    <w:p w:rsidR="003B72BC" w:rsidRPr="00985DB3" w:rsidRDefault="003B72BC" w:rsidP="00985DB3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85DB3">
        <w:rPr>
          <w:rFonts w:ascii="Times New Roman" w:hAnsi="Times New Roman" w:cs="Times New Roman"/>
          <w:sz w:val="24"/>
          <w:szCs w:val="24"/>
        </w:rPr>
        <w:t>zakłócania spokoju i porządku publicznego oraz wszelkich zachowań naruszających normy społeczne,</w:t>
      </w:r>
    </w:p>
    <w:p w:rsidR="00055C4C" w:rsidRPr="00985DB3" w:rsidRDefault="0010322E" w:rsidP="00985DB3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85DB3">
        <w:rPr>
          <w:rFonts w:ascii="Times New Roman" w:hAnsi="Times New Roman" w:cs="Times New Roman"/>
          <w:sz w:val="24"/>
          <w:szCs w:val="24"/>
        </w:rPr>
        <w:t xml:space="preserve">palenia papierosów, </w:t>
      </w:r>
      <w:r w:rsidR="00055C4C" w:rsidRPr="00985DB3">
        <w:rPr>
          <w:rFonts w:ascii="Times New Roman" w:hAnsi="Times New Roman" w:cs="Times New Roman"/>
          <w:sz w:val="24"/>
          <w:szCs w:val="24"/>
        </w:rPr>
        <w:t>spożywania alkoholu i innych używek</w:t>
      </w:r>
      <w:r w:rsidR="00850A32" w:rsidRPr="00985DB3">
        <w:rPr>
          <w:rFonts w:ascii="Times New Roman" w:hAnsi="Times New Roman" w:cs="Times New Roman"/>
          <w:sz w:val="24"/>
          <w:szCs w:val="24"/>
        </w:rPr>
        <w:t>.</w:t>
      </w:r>
    </w:p>
    <w:p w:rsidR="003B72BC" w:rsidRPr="00985DB3" w:rsidRDefault="003B72BC" w:rsidP="00985DB3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85DB3">
        <w:rPr>
          <w:rFonts w:ascii="Times New Roman" w:hAnsi="Times New Roman" w:cs="Times New Roman"/>
          <w:sz w:val="24"/>
          <w:szCs w:val="24"/>
        </w:rPr>
        <w:t>Wszelkie zauważone uszkodzenia urządzeń zabawowych oraz zniszczenia zieleni należy niezwłocznie zgłosić w sekretariacie Zespołu.</w:t>
      </w:r>
    </w:p>
    <w:p w:rsidR="003B72BC" w:rsidRPr="00985DB3" w:rsidRDefault="003B72BC" w:rsidP="00985DB3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85DB3">
        <w:rPr>
          <w:rFonts w:ascii="Times New Roman" w:hAnsi="Times New Roman" w:cs="Times New Roman"/>
          <w:sz w:val="24"/>
          <w:szCs w:val="24"/>
        </w:rPr>
        <w:t>Każdy korzystający z placu zabaw jest zobowiązany do zapoznania się z niniejszym regulaminem i stosowania się do jego postanowień.</w:t>
      </w:r>
    </w:p>
    <w:p w:rsidR="00850A32" w:rsidRPr="002027CB" w:rsidRDefault="00850A32" w:rsidP="002027C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50A32" w:rsidRPr="002027CB" w:rsidRDefault="00850A32" w:rsidP="00850A32">
      <w:pPr>
        <w:rPr>
          <w:rFonts w:ascii="Times New Roman" w:hAnsi="Times New Roman" w:cs="Times New Roman"/>
          <w:sz w:val="24"/>
          <w:szCs w:val="24"/>
        </w:rPr>
      </w:pPr>
    </w:p>
    <w:p w:rsidR="002027CB" w:rsidRPr="002027CB" w:rsidRDefault="002027CB" w:rsidP="002027CB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027CB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TELEFONY ALARMOWE:</w:t>
      </w:r>
    </w:p>
    <w:p w:rsidR="002027CB" w:rsidRPr="002027CB" w:rsidRDefault="002027CB" w:rsidP="002027CB">
      <w:pPr>
        <w:rPr>
          <w:rFonts w:ascii="Times New Roman" w:hAnsi="Times New Roman" w:cs="Times New Roman"/>
          <w:b/>
          <w:sz w:val="24"/>
          <w:szCs w:val="24"/>
        </w:rPr>
      </w:pPr>
      <w:r w:rsidRPr="002027CB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2027CB" w:rsidRPr="002027CB" w:rsidRDefault="002027CB" w:rsidP="002027CB">
      <w:pPr>
        <w:rPr>
          <w:rFonts w:ascii="Times New Roman" w:hAnsi="Times New Roman" w:cs="Times New Roman"/>
          <w:b/>
          <w:sz w:val="24"/>
          <w:szCs w:val="24"/>
        </w:rPr>
      </w:pPr>
      <w:r w:rsidRPr="002027CB">
        <w:rPr>
          <w:rFonts w:ascii="Times New Roman" w:hAnsi="Times New Roman" w:cs="Times New Roman"/>
          <w:b/>
          <w:sz w:val="24"/>
          <w:szCs w:val="24"/>
        </w:rPr>
        <w:t xml:space="preserve">     999 – Pogotowie Ratunkowe</w:t>
      </w:r>
    </w:p>
    <w:p w:rsidR="002027CB" w:rsidRPr="002027CB" w:rsidRDefault="002027CB" w:rsidP="002027CB">
      <w:pPr>
        <w:rPr>
          <w:rFonts w:ascii="Times New Roman" w:hAnsi="Times New Roman" w:cs="Times New Roman"/>
          <w:b/>
          <w:sz w:val="24"/>
          <w:szCs w:val="24"/>
        </w:rPr>
      </w:pPr>
      <w:r w:rsidRPr="002027CB">
        <w:rPr>
          <w:rFonts w:ascii="Times New Roman" w:hAnsi="Times New Roman" w:cs="Times New Roman"/>
          <w:b/>
          <w:sz w:val="24"/>
          <w:szCs w:val="24"/>
        </w:rPr>
        <w:t xml:space="preserve">     998 – Straż Pożarna</w:t>
      </w:r>
    </w:p>
    <w:p w:rsidR="002027CB" w:rsidRPr="002027CB" w:rsidRDefault="002027CB" w:rsidP="002027CB">
      <w:pPr>
        <w:rPr>
          <w:rFonts w:ascii="Times New Roman" w:hAnsi="Times New Roman" w:cs="Times New Roman"/>
          <w:b/>
          <w:sz w:val="24"/>
          <w:szCs w:val="24"/>
        </w:rPr>
      </w:pPr>
      <w:r w:rsidRPr="002027CB">
        <w:rPr>
          <w:rFonts w:ascii="Times New Roman" w:hAnsi="Times New Roman" w:cs="Times New Roman"/>
          <w:b/>
          <w:sz w:val="24"/>
          <w:szCs w:val="24"/>
        </w:rPr>
        <w:t xml:space="preserve">     997 – Policja</w:t>
      </w:r>
    </w:p>
    <w:p w:rsidR="002027CB" w:rsidRPr="002027CB" w:rsidRDefault="002027CB" w:rsidP="002027CB">
      <w:pPr>
        <w:rPr>
          <w:rFonts w:ascii="Times New Roman" w:hAnsi="Times New Roman" w:cs="Times New Roman"/>
          <w:b/>
          <w:sz w:val="24"/>
          <w:szCs w:val="24"/>
        </w:rPr>
      </w:pPr>
      <w:r w:rsidRPr="002027CB">
        <w:rPr>
          <w:rFonts w:ascii="Times New Roman" w:hAnsi="Times New Roman" w:cs="Times New Roman"/>
          <w:b/>
          <w:sz w:val="24"/>
          <w:szCs w:val="24"/>
        </w:rPr>
        <w:t xml:space="preserve">     986 – Straż Miejska</w:t>
      </w:r>
    </w:p>
    <w:p w:rsidR="002027CB" w:rsidRPr="002027CB" w:rsidRDefault="002027CB" w:rsidP="002027CB">
      <w:pPr>
        <w:rPr>
          <w:rFonts w:ascii="Times New Roman" w:hAnsi="Times New Roman" w:cs="Times New Roman"/>
          <w:b/>
          <w:sz w:val="24"/>
          <w:szCs w:val="24"/>
        </w:rPr>
      </w:pPr>
      <w:r w:rsidRPr="002027CB">
        <w:rPr>
          <w:rFonts w:ascii="Times New Roman" w:hAnsi="Times New Roman" w:cs="Times New Roman"/>
          <w:b/>
          <w:sz w:val="24"/>
          <w:szCs w:val="24"/>
        </w:rPr>
        <w:t xml:space="preserve">     112 – Telefon alarmowy sieci komórkowych</w:t>
      </w:r>
    </w:p>
    <w:p w:rsidR="002027CB" w:rsidRPr="002027CB" w:rsidRDefault="002027CB" w:rsidP="002027CB">
      <w:pPr>
        <w:rPr>
          <w:rFonts w:ascii="Times New Roman" w:hAnsi="Times New Roman" w:cs="Times New Roman"/>
          <w:b/>
          <w:sz w:val="24"/>
          <w:szCs w:val="24"/>
        </w:rPr>
      </w:pPr>
      <w:r w:rsidRPr="002027CB">
        <w:rPr>
          <w:rFonts w:ascii="Times New Roman" w:hAnsi="Times New Roman" w:cs="Times New Roman"/>
          <w:b/>
          <w:sz w:val="24"/>
          <w:szCs w:val="24"/>
        </w:rPr>
        <w:t xml:space="preserve">     25 758 25 44 (wewnętrzny 111)  - Administrator obiektu sportowego</w:t>
      </w:r>
    </w:p>
    <w:p w:rsidR="002027CB" w:rsidRPr="002027CB" w:rsidRDefault="002027CB" w:rsidP="002027CB">
      <w:pPr>
        <w:rPr>
          <w:rFonts w:ascii="Times New Roman" w:hAnsi="Times New Roman" w:cs="Times New Roman"/>
          <w:b/>
          <w:sz w:val="24"/>
          <w:szCs w:val="24"/>
        </w:rPr>
      </w:pPr>
    </w:p>
    <w:p w:rsidR="002027CB" w:rsidRPr="002027CB" w:rsidRDefault="002027CB" w:rsidP="002027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27CB">
        <w:rPr>
          <w:rFonts w:ascii="Times New Roman" w:hAnsi="Times New Roman" w:cs="Times New Roman"/>
          <w:b/>
          <w:sz w:val="24"/>
          <w:szCs w:val="24"/>
        </w:rPr>
        <w:t>UWAGA OBIEKT MONITOROWANY</w:t>
      </w:r>
    </w:p>
    <w:p w:rsidR="00850A32" w:rsidRPr="002027CB" w:rsidRDefault="00850A32" w:rsidP="00850A32">
      <w:pPr>
        <w:rPr>
          <w:rFonts w:ascii="Times New Roman" w:hAnsi="Times New Roman" w:cs="Times New Roman"/>
          <w:sz w:val="24"/>
          <w:szCs w:val="24"/>
        </w:rPr>
      </w:pPr>
    </w:p>
    <w:p w:rsidR="00985DB3" w:rsidRDefault="00985DB3"/>
    <w:p w:rsidR="00985DB3" w:rsidRDefault="00985DB3"/>
    <w:p w:rsidR="00985DB3" w:rsidRDefault="00985DB3"/>
    <w:p w:rsidR="00985DB3" w:rsidRDefault="00985DB3">
      <w:bookmarkStart w:id="0" w:name="_GoBack"/>
      <w:bookmarkEnd w:id="0"/>
    </w:p>
    <w:sectPr w:rsidR="00985D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6B27" w:rsidRDefault="00496B27" w:rsidP="00055C4C">
      <w:r>
        <w:separator/>
      </w:r>
    </w:p>
  </w:endnote>
  <w:endnote w:type="continuationSeparator" w:id="0">
    <w:p w:rsidR="00496B27" w:rsidRDefault="00496B27" w:rsidP="00055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6B27" w:rsidRDefault="00496B27" w:rsidP="00055C4C">
      <w:r>
        <w:separator/>
      </w:r>
    </w:p>
  </w:footnote>
  <w:footnote w:type="continuationSeparator" w:id="0">
    <w:p w:rsidR="00496B27" w:rsidRDefault="00496B27" w:rsidP="00055C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57C19"/>
    <w:multiLevelType w:val="multilevel"/>
    <w:tmpl w:val="227A2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A0738C7"/>
    <w:multiLevelType w:val="hybridMultilevel"/>
    <w:tmpl w:val="B22855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DD7132E"/>
    <w:multiLevelType w:val="hybridMultilevel"/>
    <w:tmpl w:val="03C282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A566DA"/>
    <w:multiLevelType w:val="hybridMultilevel"/>
    <w:tmpl w:val="6400D1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C4C"/>
    <w:rsid w:val="00055C4C"/>
    <w:rsid w:val="000D3006"/>
    <w:rsid w:val="0010322E"/>
    <w:rsid w:val="00121BEF"/>
    <w:rsid w:val="002027CB"/>
    <w:rsid w:val="0021033D"/>
    <w:rsid w:val="003823CC"/>
    <w:rsid w:val="003B72BC"/>
    <w:rsid w:val="00496B27"/>
    <w:rsid w:val="007607FE"/>
    <w:rsid w:val="00793FC1"/>
    <w:rsid w:val="007B6559"/>
    <w:rsid w:val="00850A32"/>
    <w:rsid w:val="00985DB3"/>
    <w:rsid w:val="00B00A8B"/>
    <w:rsid w:val="00B00EEE"/>
    <w:rsid w:val="00BC61EF"/>
    <w:rsid w:val="00CA0046"/>
    <w:rsid w:val="00D66DCC"/>
    <w:rsid w:val="00DB18E0"/>
    <w:rsid w:val="00EC3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149E5"/>
  <w15:docId w15:val="{0BB8C3F2-B44D-4F1B-AB3C-5133D8FC0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55C4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55C4C"/>
  </w:style>
  <w:style w:type="paragraph" w:styleId="Stopka">
    <w:name w:val="footer"/>
    <w:basedOn w:val="Normalny"/>
    <w:link w:val="StopkaZnak"/>
    <w:uiPriority w:val="99"/>
    <w:unhideWhenUsed/>
    <w:rsid w:val="00055C4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55C4C"/>
  </w:style>
  <w:style w:type="paragraph" w:styleId="Bezodstpw">
    <w:name w:val="No Spacing"/>
    <w:uiPriority w:val="1"/>
    <w:qFormat/>
    <w:rsid w:val="007B6559"/>
  </w:style>
  <w:style w:type="paragraph" w:styleId="Akapitzlist">
    <w:name w:val="List Paragraph"/>
    <w:basedOn w:val="Normalny"/>
    <w:uiPriority w:val="34"/>
    <w:qFormat/>
    <w:rsid w:val="0010322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823C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23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1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463617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457333029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45663425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14368821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36937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92573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708868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562252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70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581414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571648012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90528936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13961178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633947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421337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75061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61216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Beata Araźna</cp:lastModifiedBy>
  <cp:revision>2</cp:revision>
  <cp:lastPrinted>2024-03-22T12:03:00Z</cp:lastPrinted>
  <dcterms:created xsi:type="dcterms:W3CDTF">2024-03-22T12:44:00Z</dcterms:created>
  <dcterms:modified xsi:type="dcterms:W3CDTF">2024-03-22T12:44:00Z</dcterms:modified>
</cp:coreProperties>
</file>